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C" w:rsidRPr="004C1889" w:rsidRDefault="00686A38" w:rsidP="004C1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Ferryway School Council</w:t>
      </w:r>
    </w:p>
    <w:p w:rsidR="00686A38" w:rsidRPr="004C1889" w:rsidRDefault="00686A38" w:rsidP="004C1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November 6, 2014</w:t>
      </w:r>
    </w:p>
    <w:p w:rsidR="00387E84" w:rsidRPr="004C1889" w:rsidRDefault="00387E84" w:rsidP="004C1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889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4C1889" w:rsidRPr="004C1889" w:rsidRDefault="004C1889" w:rsidP="004C1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C1889" w:rsidRPr="004C1889" w:rsidSect="004C18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7E84" w:rsidRPr="004C1889" w:rsidRDefault="00387E84" w:rsidP="004C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lastRenderedPageBreak/>
        <w:t xml:space="preserve">Rebecca Gordon, Principal, </w:t>
      </w:r>
      <w:proofErr w:type="spellStart"/>
      <w:r w:rsidRPr="004C1889">
        <w:rPr>
          <w:rFonts w:ascii="Times New Roman" w:hAnsi="Times New Roman" w:cs="Times New Roman"/>
          <w:sz w:val="24"/>
          <w:szCs w:val="24"/>
        </w:rPr>
        <w:t>Ferryway</w:t>
      </w:r>
      <w:proofErr w:type="spellEnd"/>
      <w:r w:rsidRPr="004C1889"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387E84" w:rsidRPr="004C1889" w:rsidRDefault="00387E84" w:rsidP="004C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Mike Harvey, Grade 8 Teacher</w:t>
      </w:r>
    </w:p>
    <w:p w:rsidR="00387E84" w:rsidRPr="004C1889" w:rsidRDefault="00387E84" w:rsidP="004C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Earl Fitzpatrick, Technology teacher</w:t>
      </w:r>
    </w:p>
    <w:p w:rsidR="00387E84" w:rsidRPr="004C1889" w:rsidRDefault="00387E84" w:rsidP="004C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4C1889">
        <w:rPr>
          <w:rFonts w:ascii="Times New Roman" w:hAnsi="Times New Roman" w:cs="Times New Roman"/>
          <w:sz w:val="24"/>
          <w:szCs w:val="24"/>
        </w:rPr>
        <w:t>Bezzat</w:t>
      </w:r>
      <w:proofErr w:type="spellEnd"/>
      <w:r w:rsidRPr="004C1889">
        <w:rPr>
          <w:rFonts w:ascii="Times New Roman" w:hAnsi="Times New Roman" w:cs="Times New Roman"/>
          <w:sz w:val="24"/>
          <w:szCs w:val="24"/>
        </w:rPr>
        <w:t>, Parent (8</w:t>
      </w:r>
      <w:r w:rsidRPr="004C18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1889">
        <w:rPr>
          <w:rFonts w:ascii="Times New Roman" w:hAnsi="Times New Roman" w:cs="Times New Roman"/>
          <w:sz w:val="24"/>
          <w:szCs w:val="24"/>
        </w:rPr>
        <w:t xml:space="preserve"> grader and 10</w:t>
      </w:r>
      <w:r w:rsidRPr="004C18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1889">
        <w:rPr>
          <w:rFonts w:ascii="Times New Roman" w:hAnsi="Times New Roman" w:cs="Times New Roman"/>
          <w:sz w:val="24"/>
          <w:szCs w:val="24"/>
        </w:rPr>
        <w:t xml:space="preserve"> grader)</w:t>
      </w:r>
    </w:p>
    <w:p w:rsidR="00387E84" w:rsidRPr="004C1889" w:rsidRDefault="00387E84" w:rsidP="004C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lastRenderedPageBreak/>
        <w:t>Sandra Rodrigues, Parent (3</w:t>
      </w:r>
      <w:r w:rsidRPr="004C188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C1889">
        <w:rPr>
          <w:rFonts w:ascii="Times New Roman" w:hAnsi="Times New Roman" w:cs="Times New Roman"/>
          <w:sz w:val="24"/>
          <w:szCs w:val="24"/>
        </w:rPr>
        <w:t xml:space="preserve"> grader)</w:t>
      </w:r>
    </w:p>
    <w:p w:rsidR="00387E84" w:rsidRPr="004C1889" w:rsidRDefault="00387E84" w:rsidP="004C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Tennille Thomas, parent (9</w:t>
      </w:r>
      <w:r w:rsidRPr="004C18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1889">
        <w:rPr>
          <w:rFonts w:ascii="Times New Roman" w:hAnsi="Times New Roman" w:cs="Times New Roman"/>
          <w:sz w:val="24"/>
          <w:szCs w:val="24"/>
        </w:rPr>
        <w:t>, 6</w:t>
      </w:r>
      <w:r w:rsidRPr="004C18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1889">
        <w:rPr>
          <w:rFonts w:ascii="Times New Roman" w:hAnsi="Times New Roman" w:cs="Times New Roman"/>
          <w:sz w:val="24"/>
          <w:szCs w:val="24"/>
        </w:rPr>
        <w:t>, 3</w:t>
      </w:r>
      <w:r w:rsidRPr="004C188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C1889">
        <w:rPr>
          <w:rFonts w:ascii="Times New Roman" w:hAnsi="Times New Roman" w:cs="Times New Roman"/>
          <w:sz w:val="24"/>
          <w:szCs w:val="24"/>
        </w:rPr>
        <w:t xml:space="preserve"> and k)</w:t>
      </w:r>
    </w:p>
    <w:p w:rsidR="00387E84" w:rsidRPr="004C1889" w:rsidRDefault="00387E84" w:rsidP="004C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Peg Crowe, Community Rep</w:t>
      </w:r>
    </w:p>
    <w:p w:rsidR="004C1889" w:rsidRDefault="004C1889" w:rsidP="004C18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4C1889" w:rsidSect="004C18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6A38" w:rsidRPr="004C1889" w:rsidRDefault="00686A38" w:rsidP="004C18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E5202" w:rsidRPr="004C1889" w:rsidRDefault="00686A38" w:rsidP="004C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b/>
          <w:sz w:val="24"/>
          <w:szCs w:val="24"/>
          <w:u w:val="single"/>
        </w:rPr>
        <w:t>Student Handbooks</w:t>
      </w:r>
      <w:r w:rsidRPr="004C1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A38" w:rsidRPr="004C1889" w:rsidRDefault="00686A38" w:rsidP="004C188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 xml:space="preserve"> Student Handbooks have finally arrived and were distributed to most students.  A parent acknowledgment will be required indicating the handbook has been received, read and understood.</w:t>
      </w:r>
    </w:p>
    <w:p w:rsidR="00686A38" w:rsidRPr="004C1889" w:rsidRDefault="00686A38" w:rsidP="004C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r w:rsidRPr="004C1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A38" w:rsidRPr="004C1889" w:rsidRDefault="00686A38" w:rsidP="004C1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The 8</w:t>
      </w:r>
      <w:r w:rsidRPr="004C18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1889">
        <w:rPr>
          <w:rFonts w:ascii="Times New Roman" w:hAnsi="Times New Roman" w:cs="Times New Roman"/>
          <w:sz w:val="24"/>
          <w:szCs w:val="24"/>
        </w:rPr>
        <w:t xml:space="preserve"> grade visit to the high school was </w:t>
      </w:r>
      <w:r w:rsidR="00020DE9" w:rsidRPr="004C1889">
        <w:rPr>
          <w:rFonts w:ascii="Times New Roman" w:hAnsi="Times New Roman" w:cs="Times New Roman"/>
          <w:sz w:val="24"/>
          <w:szCs w:val="24"/>
        </w:rPr>
        <w:t>a success as most students were impressed with the food and the cleanliness of the building.</w:t>
      </w:r>
    </w:p>
    <w:p w:rsidR="00020DE9" w:rsidRPr="004C1889" w:rsidRDefault="009E5202" w:rsidP="004C18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 xml:space="preserve">It was mentioned that </w:t>
      </w:r>
      <w:r w:rsidR="00020DE9" w:rsidRPr="004C1889">
        <w:rPr>
          <w:rFonts w:ascii="Times New Roman" w:hAnsi="Times New Roman" w:cs="Times New Roman"/>
          <w:sz w:val="24"/>
          <w:szCs w:val="24"/>
        </w:rPr>
        <w:t>most student benchmark assessment</w:t>
      </w:r>
      <w:r w:rsidRPr="004C1889">
        <w:rPr>
          <w:rFonts w:ascii="Times New Roman" w:hAnsi="Times New Roman" w:cs="Times New Roman"/>
          <w:sz w:val="24"/>
          <w:szCs w:val="24"/>
        </w:rPr>
        <w:t>s</w:t>
      </w:r>
      <w:r w:rsidR="00020DE9" w:rsidRPr="004C1889">
        <w:rPr>
          <w:rFonts w:ascii="Times New Roman" w:hAnsi="Times New Roman" w:cs="Times New Roman"/>
          <w:sz w:val="24"/>
          <w:szCs w:val="24"/>
        </w:rPr>
        <w:t xml:space="preserve"> have </w:t>
      </w:r>
      <w:r w:rsidRPr="004C1889">
        <w:rPr>
          <w:rFonts w:ascii="Times New Roman" w:hAnsi="Times New Roman" w:cs="Times New Roman"/>
          <w:sz w:val="24"/>
          <w:szCs w:val="24"/>
        </w:rPr>
        <w:t xml:space="preserve">been given </w:t>
      </w:r>
      <w:r w:rsidR="00020DE9" w:rsidRPr="004C1889">
        <w:rPr>
          <w:rFonts w:ascii="Times New Roman" w:hAnsi="Times New Roman" w:cs="Times New Roman"/>
          <w:sz w:val="24"/>
          <w:szCs w:val="24"/>
        </w:rPr>
        <w:t>and teachers are analyzing the data on an ongoing basis.</w:t>
      </w:r>
    </w:p>
    <w:p w:rsidR="00020DE9" w:rsidRPr="004C1889" w:rsidRDefault="00020DE9" w:rsidP="004C18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889">
        <w:rPr>
          <w:rFonts w:ascii="Times New Roman" w:hAnsi="Times New Roman" w:cs="Times New Roman"/>
          <w:b/>
          <w:sz w:val="24"/>
          <w:szCs w:val="24"/>
          <w:u w:val="single"/>
        </w:rPr>
        <w:t xml:space="preserve">School Improvement plan </w:t>
      </w:r>
      <w:r w:rsidRPr="004C1889">
        <w:rPr>
          <w:rFonts w:ascii="Times New Roman" w:hAnsi="Times New Roman" w:cs="Times New Roman"/>
          <w:sz w:val="24"/>
          <w:szCs w:val="24"/>
          <w:u w:val="single"/>
        </w:rPr>
        <w:t>(some highlights)</w:t>
      </w:r>
    </w:p>
    <w:p w:rsidR="00020DE9" w:rsidRPr="004C1889" w:rsidRDefault="00020DE9" w:rsidP="004C18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The plan contains many basic facts about staff, school council members, leadership teams, and a section on Ferryway</w:t>
      </w:r>
      <w:r w:rsidR="00B00B44" w:rsidRPr="004C1889">
        <w:rPr>
          <w:rFonts w:ascii="Times New Roman" w:hAnsi="Times New Roman" w:cs="Times New Roman"/>
          <w:sz w:val="24"/>
          <w:szCs w:val="24"/>
        </w:rPr>
        <w:t>’</w:t>
      </w:r>
      <w:r w:rsidRPr="004C1889">
        <w:rPr>
          <w:rFonts w:ascii="Times New Roman" w:hAnsi="Times New Roman" w:cs="Times New Roman"/>
          <w:sz w:val="24"/>
          <w:szCs w:val="24"/>
        </w:rPr>
        <w:t xml:space="preserve">s core </w:t>
      </w:r>
      <w:r w:rsidR="00B00B44" w:rsidRPr="004C1889">
        <w:rPr>
          <w:rFonts w:ascii="Times New Roman" w:hAnsi="Times New Roman" w:cs="Times New Roman"/>
          <w:sz w:val="24"/>
          <w:szCs w:val="24"/>
        </w:rPr>
        <w:t>values which include respect, responsibility, perseverance, motivation, and empathy.</w:t>
      </w:r>
    </w:p>
    <w:p w:rsidR="00B00B44" w:rsidRPr="004C1889" w:rsidRDefault="00B00B44" w:rsidP="004C18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Recycling continues to be a focus and we are meeting our goals in that regard.</w:t>
      </w:r>
    </w:p>
    <w:p w:rsidR="00B00B44" w:rsidRPr="004C1889" w:rsidRDefault="00B00B44" w:rsidP="004C18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 xml:space="preserve"> Students participating</w:t>
      </w:r>
      <w:r w:rsidR="009E5202" w:rsidRPr="004C1889">
        <w:rPr>
          <w:rFonts w:ascii="Times New Roman" w:hAnsi="Times New Roman" w:cs="Times New Roman"/>
          <w:sz w:val="24"/>
          <w:szCs w:val="24"/>
        </w:rPr>
        <w:t xml:space="preserve"> in band have</w:t>
      </w:r>
      <w:r w:rsidRPr="004C1889">
        <w:rPr>
          <w:rFonts w:ascii="Times New Roman" w:hAnsi="Times New Roman" w:cs="Times New Roman"/>
          <w:sz w:val="24"/>
          <w:szCs w:val="24"/>
        </w:rPr>
        <w:t xml:space="preserve"> increased to 30%, which is meeting our goal for that activity.</w:t>
      </w:r>
    </w:p>
    <w:p w:rsidR="00B00B44" w:rsidRPr="004C1889" w:rsidRDefault="00B00B44" w:rsidP="004C18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Academic goals for 2014-15 were discussed.</w:t>
      </w:r>
    </w:p>
    <w:p w:rsidR="009E5202" w:rsidRPr="004C1889" w:rsidRDefault="009E5202" w:rsidP="004C18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A copy of the SIP is available for download.</w:t>
      </w:r>
    </w:p>
    <w:p w:rsidR="00B00B44" w:rsidRPr="004C1889" w:rsidRDefault="00B00B44" w:rsidP="004C18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889">
        <w:rPr>
          <w:rFonts w:ascii="Times New Roman" w:hAnsi="Times New Roman" w:cs="Times New Roman"/>
          <w:b/>
          <w:sz w:val="24"/>
          <w:szCs w:val="24"/>
        </w:rPr>
        <w:t>The school improvement plan was approved by the council</w:t>
      </w:r>
    </w:p>
    <w:p w:rsidR="00B00B44" w:rsidRPr="004C1889" w:rsidRDefault="00B00B44" w:rsidP="004C18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889">
        <w:rPr>
          <w:rFonts w:ascii="Times New Roman" w:hAnsi="Times New Roman" w:cs="Times New Roman"/>
          <w:b/>
          <w:sz w:val="24"/>
          <w:szCs w:val="24"/>
          <w:u w:val="single"/>
        </w:rPr>
        <w:t>Meeting Times</w:t>
      </w:r>
    </w:p>
    <w:p w:rsidR="00B00B44" w:rsidRPr="004C1889" w:rsidRDefault="009E5202" w:rsidP="004C1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Counci</w:t>
      </w:r>
      <w:r w:rsidR="00B00B44" w:rsidRPr="004C1889">
        <w:rPr>
          <w:rFonts w:ascii="Times New Roman" w:hAnsi="Times New Roman" w:cs="Times New Roman"/>
          <w:sz w:val="24"/>
          <w:szCs w:val="24"/>
        </w:rPr>
        <w:t xml:space="preserve">lor Fitzpatrick </w:t>
      </w:r>
      <w:bookmarkStart w:id="0" w:name="_GoBack"/>
      <w:bookmarkEnd w:id="0"/>
      <w:r w:rsidR="00B00B44" w:rsidRPr="004C1889">
        <w:rPr>
          <w:rFonts w:ascii="Times New Roman" w:hAnsi="Times New Roman" w:cs="Times New Roman"/>
          <w:sz w:val="24"/>
          <w:szCs w:val="24"/>
        </w:rPr>
        <w:t>made a suggestion that the council move the meeting time to an earlier time of day</w:t>
      </w:r>
      <w:r w:rsidR="00A0340B" w:rsidRPr="004C1889">
        <w:rPr>
          <w:rFonts w:ascii="Times New Roman" w:hAnsi="Times New Roman" w:cs="Times New Roman"/>
          <w:sz w:val="24"/>
          <w:szCs w:val="24"/>
        </w:rPr>
        <w:t xml:space="preserve"> to shorten the length of the day for teacher members</w:t>
      </w:r>
      <w:r w:rsidR="00B00B44" w:rsidRPr="004C1889">
        <w:rPr>
          <w:rFonts w:ascii="Times New Roman" w:hAnsi="Times New Roman" w:cs="Times New Roman"/>
          <w:sz w:val="24"/>
          <w:szCs w:val="24"/>
        </w:rPr>
        <w:t>.  The committee discussed their interest and concerns and it was decided that since we were already</w:t>
      </w:r>
      <w:r w:rsidR="00A0340B" w:rsidRPr="004C1889">
        <w:rPr>
          <w:rFonts w:ascii="Times New Roman" w:hAnsi="Times New Roman" w:cs="Times New Roman"/>
          <w:sz w:val="24"/>
          <w:szCs w:val="24"/>
        </w:rPr>
        <w:t xml:space="preserve"> well into the school year that the idea would be taken up before the beginning of the next school year.</w:t>
      </w:r>
    </w:p>
    <w:p w:rsidR="00A0340B" w:rsidRPr="004C1889" w:rsidRDefault="00A0340B" w:rsidP="004C18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889">
        <w:rPr>
          <w:rFonts w:ascii="Times New Roman" w:hAnsi="Times New Roman" w:cs="Times New Roman"/>
          <w:b/>
          <w:sz w:val="24"/>
          <w:szCs w:val="24"/>
          <w:u w:val="single"/>
        </w:rPr>
        <w:t>Connect Ed</w:t>
      </w:r>
    </w:p>
    <w:p w:rsidR="00B00B44" w:rsidRPr="004C1889" w:rsidRDefault="00A0340B" w:rsidP="004C1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 xml:space="preserve">Principal Gordon outlined the protocol for the use of connect </w:t>
      </w:r>
      <w:proofErr w:type="gramStart"/>
      <w:r w:rsidRPr="004C188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C1889">
        <w:rPr>
          <w:rFonts w:ascii="Times New Roman" w:hAnsi="Times New Roman" w:cs="Times New Roman"/>
          <w:sz w:val="24"/>
          <w:szCs w:val="24"/>
        </w:rPr>
        <w:t xml:space="preserve"> for important timely messages to parents and other stakeholders.  It is not used for general message delivery.</w:t>
      </w:r>
    </w:p>
    <w:p w:rsidR="00A0340B" w:rsidRPr="004C1889" w:rsidRDefault="00A0340B" w:rsidP="004C18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889">
        <w:rPr>
          <w:rFonts w:ascii="Times New Roman" w:hAnsi="Times New Roman" w:cs="Times New Roman"/>
          <w:b/>
          <w:sz w:val="24"/>
          <w:szCs w:val="24"/>
          <w:u w:val="single"/>
        </w:rPr>
        <w:t>Holiday Parade</w:t>
      </w:r>
    </w:p>
    <w:p w:rsidR="00A0340B" w:rsidRPr="004C1889" w:rsidRDefault="00A0340B" w:rsidP="004C1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Due to the late date it was decided to offer students a chance to walk in the parade behind the Ferryway School banner.</w:t>
      </w:r>
    </w:p>
    <w:p w:rsidR="00A0340B" w:rsidRPr="004C1889" w:rsidRDefault="00A0340B" w:rsidP="004C18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889">
        <w:rPr>
          <w:rFonts w:ascii="Times New Roman" w:hAnsi="Times New Roman" w:cs="Times New Roman"/>
          <w:b/>
          <w:sz w:val="24"/>
          <w:szCs w:val="24"/>
          <w:u w:val="single"/>
        </w:rPr>
        <w:t>School cleanliness</w:t>
      </w:r>
    </w:p>
    <w:p w:rsidR="009E5202" w:rsidRPr="004C1889" w:rsidRDefault="00A0340B" w:rsidP="004C1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The council teacher members gave mixed reviews as to whether the privatization of the janitorial services was a significant improvement.  It was decided that more time was required before we serious look at this issue.</w:t>
      </w:r>
    </w:p>
    <w:p w:rsidR="004C1889" w:rsidRDefault="004C1889" w:rsidP="004C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40B" w:rsidRPr="004C1889" w:rsidRDefault="009E5202" w:rsidP="004C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889">
        <w:rPr>
          <w:rFonts w:ascii="Times New Roman" w:hAnsi="Times New Roman" w:cs="Times New Roman"/>
          <w:sz w:val="24"/>
          <w:szCs w:val="24"/>
        </w:rPr>
        <w:t>Meeting adjourned at 7:05</w:t>
      </w:r>
    </w:p>
    <w:p w:rsidR="00A0340B" w:rsidRPr="004C1889" w:rsidRDefault="00A0340B" w:rsidP="004C1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C1889">
        <w:rPr>
          <w:rFonts w:ascii="Times New Roman" w:hAnsi="Times New Roman" w:cs="Times New Roman"/>
          <w:b/>
          <w:i/>
          <w:sz w:val="24"/>
          <w:szCs w:val="24"/>
        </w:rPr>
        <w:t>Next Meeting</w:t>
      </w:r>
      <w:r w:rsidR="009E5202" w:rsidRPr="004C1889">
        <w:rPr>
          <w:rFonts w:ascii="Times New Roman" w:hAnsi="Times New Roman" w:cs="Times New Roman"/>
          <w:b/>
          <w:i/>
          <w:sz w:val="24"/>
          <w:szCs w:val="24"/>
        </w:rPr>
        <w:t xml:space="preserve"> is December 11, 2014</w:t>
      </w:r>
    </w:p>
    <w:sectPr w:rsidR="00A0340B" w:rsidRPr="004C1889" w:rsidSect="004C18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A36"/>
    <w:multiLevelType w:val="hybridMultilevel"/>
    <w:tmpl w:val="9DE8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268"/>
    <w:multiLevelType w:val="hybridMultilevel"/>
    <w:tmpl w:val="A1CA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05D"/>
    <w:multiLevelType w:val="hybridMultilevel"/>
    <w:tmpl w:val="AC5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19CC"/>
    <w:multiLevelType w:val="hybridMultilevel"/>
    <w:tmpl w:val="FBDA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152FA"/>
    <w:multiLevelType w:val="hybridMultilevel"/>
    <w:tmpl w:val="1B9CB0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38"/>
    <w:rsid w:val="00020DE9"/>
    <w:rsid w:val="001F0DFC"/>
    <w:rsid w:val="00387E84"/>
    <w:rsid w:val="004C1889"/>
    <w:rsid w:val="00686A38"/>
    <w:rsid w:val="009E5202"/>
    <w:rsid w:val="00A0340B"/>
    <w:rsid w:val="00A765C9"/>
    <w:rsid w:val="00B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3829-86DA-4AB7-830D-D618E35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mpstech</cp:lastModifiedBy>
  <cp:revision>4</cp:revision>
  <dcterms:created xsi:type="dcterms:W3CDTF">2014-11-10T15:38:00Z</dcterms:created>
  <dcterms:modified xsi:type="dcterms:W3CDTF">2014-11-10T15:42:00Z</dcterms:modified>
</cp:coreProperties>
</file>