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FC03" w14:textId="77777777" w:rsidR="000F1FE6" w:rsidRPr="00DE05B2" w:rsidRDefault="000F1FE6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School Council Meeting Agenda</w:t>
      </w:r>
    </w:p>
    <w:p w14:paraId="0BA1BD5C" w14:textId="4153F4C4" w:rsidR="000F1FE6" w:rsidRPr="00DE05B2" w:rsidRDefault="004D4C08" w:rsidP="00285EDB">
      <w:pPr>
        <w:rPr>
          <w:rFonts w:ascii="Comic Sans MS" w:hAnsi="Comic Sans MS"/>
        </w:rPr>
      </w:pPr>
      <w:r>
        <w:rPr>
          <w:rFonts w:ascii="Comic Sans MS" w:hAnsi="Comic Sans MS"/>
        </w:rPr>
        <w:t>March 30</w:t>
      </w:r>
      <w:r w:rsidR="000F1FE6" w:rsidRPr="00DE05B2">
        <w:rPr>
          <w:rFonts w:ascii="Comic Sans MS" w:hAnsi="Comic Sans MS"/>
        </w:rPr>
        <w:t>, 201</w:t>
      </w:r>
      <w:r w:rsidR="00D75018">
        <w:rPr>
          <w:rFonts w:ascii="Comic Sans MS" w:hAnsi="Comic Sans MS"/>
        </w:rPr>
        <w:t>7</w:t>
      </w:r>
    </w:p>
    <w:p w14:paraId="56EA23B9" w14:textId="77777777" w:rsidR="000F1FE6" w:rsidRPr="00DE05B2" w:rsidRDefault="00123B60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2</w:t>
      </w:r>
      <w:r w:rsidR="000F1FE6" w:rsidRPr="00DE05B2">
        <w:rPr>
          <w:rFonts w:ascii="Comic Sans MS" w:hAnsi="Comic Sans MS"/>
        </w:rPr>
        <w:t>:</w:t>
      </w:r>
      <w:r w:rsidRPr="00DE05B2">
        <w:rPr>
          <w:rFonts w:ascii="Comic Sans MS" w:hAnsi="Comic Sans MS"/>
        </w:rPr>
        <w:t>3</w:t>
      </w:r>
      <w:r w:rsidR="000F1FE6" w:rsidRPr="00DE05B2">
        <w:rPr>
          <w:rFonts w:ascii="Comic Sans MS" w:hAnsi="Comic Sans MS"/>
        </w:rPr>
        <w:t xml:space="preserve">0 p.m. in the </w:t>
      </w:r>
      <w:r w:rsidR="005A0B86" w:rsidRPr="00DE05B2">
        <w:rPr>
          <w:rFonts w:ascii="Comic Sans MS" w:hAnsi="Comic Sans MS"/>
        </w:rPr>
        <w:t>ELC</w:t>
      </w:r>
      <w:r w:rsidR="000F1FE6" w:rsidRPr="00DE05B2">
        <w:rPr>
          <w:rFonts w:ascii="Comic Sans MS" w:hAnsi="Comic Sans MS"/>
        </w:rPr>
        <w:t xml:space="preserve"> library</w:t>
      </w:r>
    </w:p>
    <w:p w14:paraId="6F695DF9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38471DA2" w14:textId="77777777" w:rsidR="00DA37D2" w:rsidRPr="00DE05B2" w:rsidRDefault="00DA37D2" w:rsidP="00285EDB">
      <w:pPr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Note Taker: _</w:t>
      </w:r>
      <w:proofErr w:type="spellStart"/>
      <w:r w:rsidR="00B21AD1" w:rsidRPr="00DE05B2">
        <w:rPr>
          <w:rFonts w:ascii="Comic Sans MS" w:hAnsi="Comic Sans MS"/>
          <w:u w:val="single"/>
        </w:rPr>
        <w:t>Kerrin</w:t>
      </w:r>
      <w:proofErr w:type="spellEnd"/>
      <w:r w:rsidR="00B21AD1" w:rsidRPr="00DE05B2">
        <w:rPr>
          <w:rFonts w:ascii="Comic Sans MS" w:hAnsi="Comic Sans MS"/>
          <w:u w:val="single"/>
        </w:rPr>
        <w:t xml:space="preserve"> Wood</w:t>
      </w:r>
      <w:r w:rsidRPr="00DE05B2">
        <w:rPr>
          <w:rFonts w:ascii="Comic Sans MS" w:hAnsi="Comic Sans MS"/>
        </w:rPr>
        <w:t>_______</w:t>
      </w:r>
    </w:p>
    <w:p w14:paraId="1B489337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4A4463C5" w14:textId="2DEF0EF3" w:rsidR="00530FB0" w:rsidRPr="00DE05B2" w:rsidRDefault="00530FB0" w:rsidP="00285EDB">
      <w:p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Attendance: Rebecca Gordon, </w:t>
      </w:r>
      <w:r w:rsidR="00885719">
        <w:rPr>
          <w:rFonts w:ascii="Comic Sans MS" w:hAnsi="Comic Sans MS"/>
        </w:rPr>
        <w:t xml:space="preserve">Debbie Casey, </w:t>
      </w:r>
      <w:r w:rsidR="00B21AD1" w:rsidRPr="00DE05B2">
        <w:rPr>
          <w:rFonts w:ascii="Comic Sans MS" w:hAnsi="Comic Sans MS"/>
        </w:rPr>
        <w:t xml:space="preserve">Rebecca Martin, </w:t>
      </w:r>
      <w:proofErr w:type="spellStart"/>
      <w:r w:rsidR="00D75018" w:rsidRPr="00DE05B2">
        <w:rPr>
          <w:rFonts w:ascii="Comic Sans MS" w:hAnsi="Comic Sans MS"/>
        </w:rPr>
        <w:t>Matilde</w:t>
      </w:r>
      <w:proofErr w:type="spellEnd"/>
      <w:r w:rsidR="00D75018" w:rsidRPr="00DE05B2">
        <w:rPr>
          <w:rFonts w:ascii="Comic Sans MS" w:hAnsi="Comic Sans MS"/>
        </w:rPr>
        <w:t xml:space="preserve"> </w:t>
      </w:r>
      <w:proofErr w:type="spellStart"/>
      <w:r w:rsidR="00D75018" w:rsidRPr="00DE05B2">
        <w:rPr>
          <w:rFonts w:ascii="Comic Sans MS" w:hAnsi="Comic Sans MS"/>
        </w:rPr>
        <w:t>Graciano</w:t>
      </w:r>
      <w:proofErr w:type="spellEnd"/>
      <w:r w:rsidR="00D75018">
        <w:rPr>
          <w:rFonts w:ascii="Comic Sans MS" w:hAnsi="Comic Sans MS"/>
        </w:rPr>
        <w:t>,</w:t>
      </w:r>
      <w:r w:rsidR="00D75018" w:rsidRPr="00D75018">
        <w:rPr>
          <w:rFonts w:ascii="Comic Sans MS" w:hAnsi="Comic Sans MS"/>
        </w:rPr>
        <w:t xml:space="preserve"> </w:t>
      </w:r>
      <w:r w:rsidR="00885719">
        <w:rPr>
          <w:rFonts w:ascii="Comic Sans MS" w:hAnsi="Comic Sans MS"/>
        </w:rPr>
        <w:t>and</w:t>
      </w:r>
      <w:r w:rsidR="00285EDB" w:rsidRPr="00DE05B2">
        <w:rPr>
          <w:rFonts w:ascii="Comic Sans MS" w:hAnsi="Comic Sans MS"/>
        </w:rPr>
        <w:t xml:space="preserve"> </w:t>
      </w:r>
      <w:proofErr w:type="spellStart"/>
      <w:r w:rsidR="00B21AD1" w:rsidRPr="00DE05B2">
        <w:rPr>
          <w:rFonts w:ascii="Comic Sans MS" w:hAnsi="Comic Sans MS"/>
        </w:rPr>
        <w:t>Kerrin</w:t>
      </w:r>
      <w:proofErr w:type="spellEnd"/>
      <w:r w:rsidR="00B21AD1" w:rsidRPr="00DE05B2">
        <w:rPr>
          <w:rFonts w:ascii="Comic Sans MS" w:hAnsi="Comic Sans MS"/>
        </w:rPr>
        <w:t xml:space="preserve"> Wood</w:t>
      </w:r>
    </w:p>
    <w:p w14:paraId="38B645DB" w14:textId="63084CFA" w:rsidR="002A3FC1" w:rsidRDefault="00885719" w:rsidP="003F6D00">
      <w:pPr>
        <w:spacing w:line="24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Absent: </w:t>
      </w:r>
      <w:r w:rsidR="00D75018">
        <w:rPr>
          <w:rFonts w:ascii="Comic Sans MS" w:hAnsi="Comic Sans MS"/>
        </w:rPr>
        <w:t>Dina Snook</w:t>
      </w:r>
    </w:p>
    <w:p w14:paraId="6C210352" w14:textId="77777777" w:rsidR="006436BB" w:rsidRPr="00DE05B2" w:rsidRDefault="006436BB" w:rsidP="00285EDB">
      <w:pPr>
        <w:jc w:val="left"/>
        <w:rPr>
          <w:rFonts w:ascii="Comic Sans MS" w:hAnsi="Comic Sans MS"/>
        </w:rPr>
      </w:pPr>
    </w:p>
    <w:p w14:paraId="6BB6A202" w14:textId="77777777" w:rsidR="00F373D2" w:rsidRPr="00DE05B2" w:rsidRDefault="00B21AD1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Enrollment Update</w:t>
      </w:r>
    </w:p>
    <w:p w14:paraId="58721C10" w14:textId="106EE4B3" w:rsidR="00B21AD1" w:rsidRPr="00DE05B2" w:rsidRDefault="00B21AD1" w:rsidP="00285EDB">
      <w:pPr>
        <w:pStyle w:val="ListParagraph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A.) </w:t>
      </w:r>
      <w:r w:rsidR="00885719">
        <w:rPr>
          <w:rFonts w:ascii="Comic Sans MS" w:hAnsi="Comic Sans MS"/>
        </w:rPr>
        <w:t>There are 264 tuition-based students.</w:t>
      </w:r>
      <w:r w:rsidR="006436BB">
        <w:rPr>
          <w:rFonts w:ascii="Comic Sans MS" w:hAnsi="Comic Sans MS"/>
        </w:rPr>
        <w:t xml:space="preserve"> This is up from February’s figure of 238.</w:t>
      </w:r>
    </w:p>
    <w:p w14:paraId="49E89956" w14:textId="6F3364A7" w:rsidR="00B21AD1" w:rsidRPr="00D75018" w:rsidRDefault="00B21AD1" w:rsidP="00D75018">
      <w:pPr>
        <w:pStyle w:val="ListParagraph"/>
        <w:ind w:left="1440" w:hanging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B.)</w:t>
      </w:r>
      <w:r w:rsidR="00D75018" w:rsidRPr="00D75018">
        <w:rPr>
          <w:rFonts w:ascii="Comic Sans MS" w:hAnsi="Comic Sans MS"/>
        </w:rPr>
        <w:t xml:space="preserve"> </w:t>
      </w:r>
      <w:r w:rsidR="00885719">
        <w:rPr>
          <w:rFonts w:ascii="Comic Sans MS" w:hAnsi="Comic Sans MS"/>
        </w:rPr>
        <w:t>As of March 27, 2017, t</w:t>
      </w:r>
      <w:r w:rsidR="00D75018" w:rsidRPr="00DE05B2">
        <w:rPr>
          <w:rFonts w:ascii="Comic Sans MS" w:hAnsi="Comic Sans MS"/>
        </w:rPr>
        <w:t xml:space="preserve">he total </w:t>
      </w:r>
      <w:r w:rsidR="00885719">
        <w:rPr>
          <w:rFonts w:ascii="Comic Sans MS" w:hAnsi="Comic Sans MS"/>
        </w:rPr>
        <w:t>ELC enrollment is 375</w:t>
      </w:r>
      <w:r w:rsidR="00D75018" w:rsidRPr="00DE05B2">
        <w:rPr>
          <w:rFonts w:ascii="Comic Sans MS" w:hAnsi="Comic Sans MS"/>
        </w:rPr>
        <w:t xml:space="preserve"> students.</w:t>
      </w:r>
      <w:r w:rsidR="006436BB">
        <w:rPr>
          <w:rFonts w:ascii="Comic Sans MS" w:hAnsi="Comic Sans MS"/>
        </w:rPr>
        <w:t xml:space="preserve"> This is an increase from February’s figure of 359.</w:t>
      </w:r>
    </w:p>
    <w:p w14:paraId="7B4F54A0" w14:textId="77777777" w:rsidR="00BC3EA9" w:rsidRPr="00DE05B2" w:rsidRDefault="00BC3EA9" w:rsidP="00285EDB">
      <w:pPr>
        <w:pStyle w:val="ListParagraph"/>
        <w:ind w:left="1440" w:hanging="720"/>
        <w:jc w:val="left"/>
        <w:rPr>
          <w:rFonts w:ascii="Comic Sans MS" w:hAnsi="Comic Sans MS"/>
        </w:rPr>
      </w:pPr>
    </w:p>
    <w:p w14:paraId="2D6E7CE8" w14:textId="6FF90479" w:rsidR="00897C29" w:rsidRPr="00DE05B2" w:rsidRDefault="00885719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After School Programming 2017-2018</w:t>
      </w:r>
    </w:p>
    <w:p w14:paraId="58BAB559" w14:textId="1DDFEE5D" w:rsidR="00D75018" w:rsidRDefault="00885719" w:rsidP="00D75018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ELC has outsourced its After School program to </w:t>
      </w:r>
      <w:proofErr w:type="spellStart"/>
      <w:r>
        <w:rPr>
          <w:rFonts w:ascii="Comic Sans MS" w:hAnsi="Comic Sans MS"/>
        </w:rPr>
        <w:t>AlphaBEST</w:t>
      </w:r>
      <w:proofErr w:type="spellEnd"/>
      <w:r w:rsidR="00A979A7">
        <w:rPr>
          <w:rFonts w:ascii="Comic Sans MS" w:hAnsi="Comic Sans MS"/>
        </w:rPr>
        <w:t>. This decision was based upon the following reasons</w:t>
      </w:r>
      <w:r w:rsidR="00D75018">
        <w:rPr>
          <w:rFonts w:ascii="Comic Sans MS" w:hAnsi="Comic Sans MS"/>
        </w:rPr>
        <w:t xml:space="preserve">: </w:t>
      </w:r>
    </w:p>
    <w:p w14:paraId="181A16E9" w14:textId="3BEDAF74" w:rsidR="00323E3E" w:rsidRDefault="00323E3E" w:rsidP="00C50491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Better for Families</w:t>
      </w:r>
    </w:p>
    <w:p w14:paraId="666019D8" w14:textId="4A72DC3C" w:rsidR="00EC7CA1" w:rsidRDefault="00885719" w:rsidP="00C50491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Programmatic </w:t>
      </w:r>
    </w:p>
    <w:p w14:paraId="2926A388" w14:textId="4A5C7372" w:rsidR="00885719" w:rsidRPr="00DE05B2" w:rsidRDefault="00885719" w:rsidP="00C50491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More support</w:t>
      </w:r>
    </w:p>
    <w:p w14:paraId="152FE0DC" w14:textId="5FEED87D" w:rsidR="00A979A7" w:rsidRDefault="00885719" w:rsidP="00A979A7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AlphaBEST</w:t>
      </w:r>
      <w:proofErr w:type="spellEnd"/>
      <w:r>
        <w:rPr>
          <w:rFonts w:ascii="Comic Sans MS" w:hAnsi="Comic Sans MS"/>
        </w:rPr>
        <w:t xml:space="preserve"> is a nation-wide after school childcare</w:t>
      </w:r>
      <w:r w:rsidR="00A979A7">
        <w:rPr>
          <w:rFonts w:ascii="Comic Sans MS" w:hAnsi="Comic Sans MS"/>
        </w:rPr>
        <w:t xml:space="preserve"> program. Based on</w:t>
      </w:r>
      <w:r>
        <w:rPr>
          <w:rFonts w:ascii="Comic Sans MS" w:hAnsi="Comic Sans MS"/>
        </w:rPr>
        <w:t xml:space="preserve"> Kaplan’s educational</w:t>
      </w:r>
      <w:r w:rsidR="00A979A7">
        <w:rPr>
          <w:rFonts w:ascii="Comic Sans MS" w:hAnsi="Comic Sans MS"/>
        </w:rPr>
        <w:t xml:space="preserve"> system, </w:t>
      </w:r>
      <w:proofErr w:type="spellStart"/>
      <w:r w:rsidR="00A979A7">
        <w:rPr>
          <w:rFonts w:ascii="Comic Sans MS" w:hAnsi="Comic Sans MS"/>
        </w:rPr>
        <w:t>AlphaBEST</w:t>
      </w:r>
      <w:proofErr w:type="spellEnd"/>
      <w:r w:rsidR="00A979A7">
        <w:rPr>
          <w:rFonts w:ascii="Comic Sans MS" w:hAnsi="Comic Sans MS"/>
        </w:rPr>
        <w:t xml:space="preserve"> combines both learning and fun for students.</w:t>
      </w:r>
    </w:p>
    <w:p w14:paraId="392DBEFA" w14:textId="74C0B7C8" w:rsidR="00A979A7" w:rsidRDefault="00A979A7" w:rsidP="00A979A7">
      <w:p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i)</w:t>
      </w:r>
      <w:r w:rsidR="00916F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</w:t>
      </w:r>
      <w:r w:rsidR="00885719" w:rsidRPr="00A979A7">
        <w:rPr>
          <w:rFonts w:ascii="Comic Sans MS" w:hAnsi="Comic Sans MS"/>
        </w:rPr>
        <w:t>he price will actually be th</w:t>
      </w:r>
      <w:r>
        <w:rPr>
          <w:rFonts w:ascii="Comic Sans MS" w:hAnsi="Comic Sans MS"/>
        </w:rPr>
        <w:t xml:space="preserve">e same or less than the </w:t>
      </w:r>
      <w:r w:rsidR="00885719" w:rsidRPr="00A979A7">
        <w:rPr>
          <w:rFonts w:ascii="Comic Sans MS" w:hAnsi="Comic Sans MS"/>
        </w:rPr>
        <w:t xml:space="preserve">price </w:t>
      </w:r>
      <w:r>
        <w:rPr>
          <w:rFonts w:ascii="Comic Sans MS" w:hAnsi="Comic Sans MS"/>
        </w:rPr>
        <w:t>of the current program.</w:t>
      </w:r>
      <w:r w:rsidR="00885719" w:rsidRPr="00A979A7">
        <w:rPr>
          <w:rFonts w:ascii="Comic Sans MS" w:hAnsi="Comic Sans MS"/>
        </w:rPr>
        <w:t xml:space="preserve"> </w:t>
      </w:r>
    </w:p>
    <w:p w14:paraId="4072EF5F" w14:textId="632417FA" w:rsidR="00897C29" w:rsidRDefault="00A979A7" w:rsidP="00A979A7">
      <w:p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ii) </w:t>
      </w:r>
      <w:proofErr w:type="spellStart"/>
      <w:r>
        <w:rPr>
          <w:rFonts w:ascii="Comic Sans MS" w:hAnsi="Comic Sans MS"/>
        </w:rPr>
        <w:t>AlphaBEST</w:t>
      </w:r>
      <w:proofErr w:type="spellEnd"/>
      <w:r w:rsidR="00885719" w:rsidRPr="00A979A7">
        <w:rPr>
          <w:rFonts w:ascii="Comic Sans MS" w:hAnsi="Comic Sans MS"/>
        </w:rPr>
        <w:t xml:space="preserve"> accept</w:t>
      </w:r>
      <w:r>
        <w:rPr>
          <w:rFonts w:ascii="Comic Sans MS" w:hAnsi="Comic Sans MS"/>
        </w:rPr>
        <w:t>s vouchers, offer</w:t>
      </w:r>
      <w:r w:rsidR="003F6D0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several disco</w:t>
      </w:r>
      <w:r w:rsidR="003F6D00">
        <w:rPr>
          <w:rFonts w:ascii="Comic Sans MS" w:hAnsi="Comic Sans MS"/>
        </w:rPr>
        <w:t xml:space="preserve">unts and </w:t>
      </w:r>
      <w:r w:rsidR="00885719" w:rsidRPr="00A979A7">
        <w:rPr>
          <w:rFonts w:ascii="Comic Sans MS" w:hAnsi="Comic Sans MS"/>
        </w:rPr>
        <w:t xml:space="preserve">drop-in programs, </w:t>
      </w:r>
      <w:r>
        <w:rPr>
          <w:rFonts w:ascii="Comic Sans MS" w:hAnsi="Comic Sans MS"/>
        </w:rPr>
        <w:t xml:space="preserve">and </w:t>
      </w:r>
      <w:r w:rsidR="00885719" w:rsidRPr="00A979A7">
        <w:rPr>
          <w:rFonts w:ascii="Comic Sans MS" w:hAnsi="Comic Sans MS"/>
        </w:rPr>
        <w:t>provide</w:t>
      </w:r>
      <w:r w:rsidR="00916F4C">
        <w:rPr>
          <w:rFonts w:ascii="Comic Sans MS" w:hAnsi="Comic Sans MS"/>
        </w:rPr>
        <w:t>s</w:t>
      </w:r>
      <w:r w:rsidR="00885719" w:rsidRPr="00A979A7">
        <w:rPr>
          <w:rFonts w:ascii="Comic Sans MS" w:hAnsi="Comic Sans MS"/>
        </w:rPr>
        <w:t xml:space="preserve"> snacks</w:t>
      </w:r>
      <w:r w:rsidR="00916F4C">
        <w:rPr>
          <w:rFonts w:ascii="Comic Sans MS" w:hAnsi="Comic Sans MS"/>
        </w:rPr>
        <w:t>.</w:t>
      </w:r>
    </w:p>
    <w:p w14:paraId="776138E8" w14:textId="77777777" w:rsidR="00A979A7" w:rsidRPr="00A979A7" w:rsidRDefault="00A979A7" w:rsidP="00A979A7">
      <w:pPr>
        <w:ind w:left="720"/>
        <w:jc w:val="left"/>
        <w:rPr>
          <w:rFonts w:ascii="Comic Sans MS" w:hAnsi="Comic Sans MS"/>
        </w:rPr>
      </w:pPr>
    </w:p>
    <w:p w14:paraId="1F4628D7" w14:textId="726BFD4E" w:rsidR="006436BB" w:rsidRPr="00A979A7" w:rsidRDefault="006436BB" w:rsidP="006436B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Kindergarten Registration</w:t>
      </w:r>
    </w:p>
    <w:p w14:paraId="1552C9C5" w14:textId="27DD2E6E" w:rsidR="00CE731A" w:rsidRDefault="006436BB" w:rsidP="00A02951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ELC Families have been given priority registration </w:t>
      </w:r>
      <w:r w:rsidR="004D4C08">
        <w:rPr>
          <w:rFonts w:ascii="Comic Sans MS" w:hAnsi="Comic Sans MS"/>
        </w:rPr>
        <w:t>and they are a</w:t>
      </w:r>
      <w:r w:rsidR="00577E6F">
        <w:rPr>
          <w:rFonts w:ascii="Comic Sans MS" w:hAnsi="Comic Sans MS"/>
        </w:rPr>
        <w:t>b</w:t>
      </w:r>
      <w:r w:rsidR="004D4C08">
        <w:rPr>
          <w:rFonts w:ascii="Comic Sans MS" w:hAnsi="Comic Sans MS"/>
        </w:rPr>
        <w:t>le to register their children at the ELC</w:t>
      </w:r>
      <w:r w:rsidR="00577E6F">
        <w:rPr>
          <w:rFonts w:ascii="Comic Sans MS" w:hAnsi="Comic Sans MS"/>
        </w:rPr>
        <w:t xml:space="preserve"> whereas prior to this, families needed to go to the Parent Information Center</w:t>
      </w:r>
      <w:r w:rsidR="00916F4C">
        <w:rPr>
          <w:rFonts w:ascii="Comic Sans MS" w:hAnsi="Comic Sans MS"/>
        </w:rPr>
        <w:t>.</w:t>
      </w:r>
    </w:p>
    <w:p w14:paraId="34E23F45" w14:textId="184B58FA" w:rsidR="003F6D00" w:rsidRDefault="00A979A7" w:rsidP="003F6D00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436BB">
        <w:rPr>
          <w:rFonts w:ascii="Comic Sans MS" w:hAnsi="Comic Sans MS"/>
        </w:rPr>
        <w:t>alden Public Schools hold an info session for children enteri</w:t>
      </w:r>
      <w:r w:rsidR="003F6D00">
        <w:rPr>
          <w:rFonts w:ascii="Comic Sans MS" w:hAnsi="Comic Sans MS"/>
        </w:rPr>
        <w:t xml:space="preserve">ng kindergarten at each child’s </w:t>
      </w:r>
      <w:r w:rsidR="006436BB">
        <w:rPr>
          <w:rFonts w:ascii="Comic Sans MS" w:hAnsi="Comic Sans MS"/>
        </w:rPr>
        <w:t>school</w:t>
      </w:r>
      <w:r w:rsidR="00323E3E">
        <w:rPr>
          <w:rFonts w:ascii="Comic Sans MS" w:hAnsi="Comic Sans MS"/>
        </w:rPr>
        <w:t xml:space="preserve"> in the summer</w:t>
      </w:r>
      <w:r w:rsidR="00916F4C">
        <w:rPr>
          <w:rFonts w:ascii="Comic Sans MS" w:hAnsi="Comic Sans MS"/>
        </w:rPr>
        <w:t>.</w:t>
      </w:r>
    </w:p>
    <w:p w14:paraId="22540038" w14:textId="77777777" w:rsidR="00254C0D" w:rsidRDefault="00254C0D" w:rsidP="003F6D00">
      <w:pPr>
        <w:pStyle w:val="ListParagraph"/>
        <w:ind w:left="1080"/>
        <w:jc w:val="left"/>
        <w:rPr>
          <w:rFonts w:ascii="Comic Sans MS" w:hAnsi="Comic Sans MS"/>
        </w:rPr>
      </w:pPr>
      <w:bookmarkStart w:id="0" w:name="_GoBack"/>
      <w:bookmarkEnd w:id="0"/>
    </w:p>
    <w:p w14:paraId="0B9922D6" w14:textId="77777777" w:rsidR="00254C0D" w:rsidRDefault="00254C0D" w:rsidP="003F6D00">
      <w:pPr>
        <w:pStyle w:val="ListParagraph"/>
        <w:ind w:left="1080"/>
        <w:jc w:val="left"/>
        <w:rPr>
          <w:rFonts w:ascii="Comic Sans MS" w:hAnsi="Comic Sans MS"/>
        </w:rPr>
      </w:pPr>
    </w:p>
    <w:p w14:paraId="1F3C4059" w14:textId="66A1FD5A" w:rsidR="006436BB" w:rsidRPr="003F6D00" w:rsidRDefault="006436BB" w:rsidP="003F6D00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Career Day Planning</w:t>
      </w:r>
    </w:p>
    <w:p w14:paraId="657D68AD" w14:textId="5A30C424" w:rsidR="006436BB" w:rsidRPr="003F6D00" w:rsidRDefault="00A979A7" w:rsidP="003F6D00">
      <w:pPr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lastRenderedPageBreak/>
        <w:t>C</w:t>
      </w:r>
      <w:r w:rsidR="006436BB" w:rsidRPr="003F6D00">
        <w:rPr>
          <w:rFonts w:ascii="Comic Sans MS" w:hAnsi="Comic Sans MS"/>
        </w:rPr>
        <w:t>areer Day will</w:t>
      </w:r>
      <w:r w:rsidRPr="003F6D00">
        <w:rPr>
          <w:rFonts w:ascii="Comic Sans MS" w:hAnsi="Comic Sans MS"/>
        </w:rPr>
        <w:t xml:space="preserve"> be held on two consecutive days: Wednesday, </w:t>
      </w:r>
      <w:r w:rsidR="006436BB" w:rsidRPr="003F6D00">
        <w:rPr>
          <w:rFonts w:ascii="Comic Sans MS" w:hAnsi="Comic Sans MS"/>
        </w:rPr>
        <w:t xml:space="preserve">May 24 and </w:t>
      </w:r>
      <w:r w:rsidRPr="003F6D00">
        <w:rPr>
          <w:rFonts w:ascii="Comic Sans MS" w:hAnsi="Comic Sans MS"/>
        </w:rPr>
        <w:t xml:space="preserve">Thursday, </w:t>
      </w:r>
      <w:r w:rsidR="006436BB" w:rsidRPr="003F6D00">
        <w:rPr>
          <w:rFonts w:ascii="Comic Sans MS" w:hAnsi="Comic Sans MS"/>
        </w:rPr>
        <w:t>May 25, 2017</w:t>
      </w:r>
      <w:r w:rsidRPr="003F6D00">
        <w:rPr>
          <w:rFonts w:ascii="Comic Sans MS" w:hAnsi="Comic Sans MS"/>
        </w:rPr>
        <w:t>.</w:t>
      </w:r>
    </w:p>
    <w:p w14:paraId="40B9EB48" w14:textId="77777777" w:rsidR="003F6D00" w:rsidRDefault="00A979A7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Career Day will be divided into </w:t>
      </w:r>
      <w:r w:rsidR="006436BB">
        <w:rPr>
          <w:rFonts w:ascii="Comic Sans MS" w:hAnsi="Comic Sans MS"/>
        </w:rPr>
        <w:t>two session</w:t>
      </w:r>
      <w:r>
        <w:rPr>
          <w:rFonts w:ascii="Comic Sans MS" w:hAnsi="Comic Sans MS"/>
        </w:rPr>
        <w:t>s: 9:00</w:t>
      </w:r>
      <w:r w:rsidR="006436BB">
        <w:rPr>
          <w:rFonts w:ascii="Comic Sans MS" w:hAnsi="Comic Sans MS"/>
        </w:rPr>
        <w:t>am –</w:t>
      </w:r>
      <w:r>
        <w:rPr>
          <w:rFonts w:ascii="Comic Sans MS" w:hAnsi="Comic Sans MS"/>
        </w:rPr>
        <w:t xml:space="preserve"> 10:15am and 12:00</w:t>
      </w:r>
      <w:r w:rsidR="006436BB">
        <w:rPr>
          <w:rFonts w:ascii="Comic Sans MS" w:hAnsi="Comic Sans MS"/>
        </w:rPr>
        <w:t>pm –</w:t>
      </w:r>
      <w:r>
        <w:rPr>
          <w:rFonts w:ascii="Comic Sans MS" w:hAnsi="Comic Sans MS"/>
        </w:rPr>
        <w:t xml:space="preserve"> 1:15</w:t>
      </w:r>
      <w:r w:rsidR="006436BB">
        <w:rPr>
          <w:rFonts w:ascii="Comic Sans MS" w:hAnsi="Comic Sans MS"/>
        </w:rPr>
        <w:t>pm</w:t>
      </w:r>
    </w:p>
    <w:p w14:paraId="6BC363D6" w14:textId="0CDA31F4" w:rsidR="003F6D00" w:rsidRDefault="006436BB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 xml:space="preserve">It will be held </w:t>
      </w:r>
      <w:r w:rsidR="00A979A7" w:rsidRPr="003F6D00">
        <w:rPr>
          <w:rFonts w:ascii="Comic Sans MS" w:hAnsi="Comic Sans MS"/>
        </w:rPr>
        <w:t xml:space="preserve">both </w:t>
      </w:r>
      <w:r w:rsidRPr="003F6D00">
        <w:rPr>
          <w:rFonts w:ascii="Comic Sans MS" w:hAnsi="Comic Sans MS"/>
        </w:rPr>
        <w:t>in the gym and in the</w:t>
      </w:r>
      <w:r w:rsidR="00A979A7" w:rsidRPr="003F6D00">
        <w:rPr>
          <w:rFonts w:ascii="Comic Sans MS" w:hAnsi="Comic Sans MS"/>
        </w:rPr>
        <w:t xml:space="preserve"> </w:t>
      </w:r>
      <w:r w:rsidRPr="003F6D00">
        <w:rPr>
          <w:rFonts w:ascii="Comic Sans MS" w:hAnsi="Comic Sans MS"/>
        </w:rPr>
        <w:t>parking lot</w:t>
      </w:r>
      <w:r w:rsidR="003F6D00" w:rsidRPr="003F6D00">
        <w:rPr>
          <w:rFonts w:ascii="Comic Sans MS" w:hAnsi="Comic Sans MS"/>
        </w:rPr>
        <w:t>,</w:t>
      </w:r>
      <w:r w:rsidR="00A979A7" w:rsidRPr="003F6D00">
        <w:rPr>
          <w:rFonts w:ascii="Comic Sans MS" w:hAnsi="Comic Sans MS"/>
        </w:rPr>
        <w:t xml:space="preserve"> which will</w:t>
      </w:r>
      <w:r w:rsidRPr="003F6D00">
        <w:rPr>
          <w:rFonts w:ascii="Comic Sans MS" w:hAnsi="Comic Sans MS"/>
        </w:rPr>
        <w:t xml:space="preserve"> be blocked off during those hours</w:t>
      </w:r>
      <w:r w:rsidR="00254C0D">
        <w:rPr>
          <w:rFonts w:ascii="Comic Sans MS" w:hAnsi="Comic Sans MS"/>
        </w:rPr>
        <w:t>.</w:t>
      </w:r>
    </w:p>
    <w:p w14:paraId="1FD4EE99" w14:textId="1281EA63" w:rsidR="006436BB" w:rsidRPr="003F6D00" w:rsidRDefault="003F6D00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Ms. Gordon will</w:t>
      </w:r>
      <w:r w:rsidR="00916F4C" w:rsidRPr="003F6D00">
        <w:rPr>
          <w:rFonts w:ascii="Comic Sans MS" w:hAnsi="Comic Sans MS"/>
        </w:rPr>
        <w:t xml:space="preserve"> reach out to an ELC teacher to contact the Mayor, DPW, fire department, police, </w:t>
      </w:r>
      <w:r w:rsidR="00254C0D">
        <w:rPr>
          <w:rFonts w:ascii="Comic Sans MS" w:hAnsi="Comic Sans MS"/>
        </w:rPr>
        <w:t>and EMT. Ms. Gordon will contact the</w:t>
      </w:r>
      <w:r w:rsidR="00916F4C" w:rsidRPr="003F6D00">
        <w:rPr>
          <w:rFonts w:ascii="Comic Sans MS" w:hAnsi="Comic Sans MS"/>
        </w:rPr>
        <w:t xml:space="preserve"> Superintendent</w:t>
      </w:r>
      <w:r w:rsidRPr="003F6D00">
        <w:rPr>
          <w:rFonts w:ascii="Comic Sans MS" w:hAnsi="Comic Sans MS"/>
        </w:rPr>
        <w:t>.</w:t>
      </w:r>
      <w:r w:rsidR="00916F4C" w:rsidRPr="003F6D00">
        <w:rPr>
          <w:rFonts w:ascii="Comic Sans MS" w:hAnsi="Comic Sans MS"/>
        </w:rPr>
        <w:t xml:space="preserve"> </w:t>
      </w:r>
    </w:p>
    <w:p w14:paraId="1428E615" w14:textId="1D09A5AB" w:rsidR="006436BB" w:rsidRPr="00577E6F" w:rsidRDefault="003F6D00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Matilde</w:t>
      </w:r>
      <w:proofErr w:type="spellEnd"/>
      <w:r>
        <w:rPr>
          <w:rFonts w:ascii="Comic Sans MS" w:hAnsi="Comic Sans MS"/>
        </w:rPr>
        <w:t xml:space="preserve"> will</w:t>
      </w:r>
      <w:r w:rsidR="006436BB" w:rsidRPr="00577E6F">
        <w:rPr>
          <w:rFonts w:ascii="Comic Sans MS" w:hAnsi="Comic Sans MS"/>
        </w:rPr>
        <w:t xml:space="preserve"> </w:t>
      </w:r>
      <w:r w:rsidR="00916F4C">
        <w:rPr>
          <w:rFonts w:ascii="Comic Sans MS" w:hAnsi="Comic Sans MS"/>
        </w:rPr>
        <w:t xml:space="preserve">look into contacting a park and recreation specialist and a </w:t>
      </w:r>
      <w:r w:rsidR="006436BB" w:rsidRPr="00577E6F">
        <w:rPr>
          <w:rFonts w:ascii="Comic Sans MS" w:hAnsi="Comic Sans MS"/>
        </w:rPr>
        <w:t>hairdresser</w:t>
      </w:r>
      <w:r w:rsidR="00254C0D">
        <w:rPr>
          <w:rFonts w:ascii="Comic Sans MS" w:hAnsi="Comic Sans MS"/>
        </w:rPr>
        <w:t>.</w:t>
      </w:r>
    </w:p>
    <w:p w14:paraId="63F47421" w14:textId="18C5E3C7" w:rsidR="003F6D00" w:rsidRDefault="00254C0D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Rebecca</w:t>
      </w:r>
      <w:r w:rsidR="003F6D00">
        <w:rPr>
          <w:rFonts w:ascii="Comic Sans MS" w:hAnsi="Comic Sans MS"/>
        </w:rPr>
        <w:t xml:space="preserve"> will</w:t>
      </w:r>
      <w:r w:rsidR="00577E6F">
        <w:rPr>
          <w:rFonts w:ascii="Comic Sans MS" w:hAnsi="Comic Sans MS"/>
        </w:rPr>
        <w:t xml:space="preserve"> email staff to ask </w:t>
      </w:r>
      <w:r w:rsidR="00916F4C">
        <w:rPr>
          <w:rFonts w:ascii="Comic Sans MS" w:hAnsi="Comic Sans MS"/>
        </w:rPr>
        <w:t xml:space="preserve">ELC </w:t>
      </w:r>
      <w:r w:rsidR="00577E6F">
        <w:rPr>
          <w:rFonts w:ascii="Comic Sans MS" w:hAnsi="Comic Sans MS"/>
        </w:rPr>
        <w:t>paren</w:t>
      </w:r>
      <w:r w:rsidR="006436BB">
        <w:rPr>
          <w:rFonts w:ascii="Comic Sans MS" w:hAnsi="Comic Sans MS"/>
        </w:rPr>
        <w:t>ts</w:t>
      </w:r>
      <w:r w:rsidR="00916F4C">
        <w:rPr>
          <w:rFonts w:ascii="Comic Sans MS" w:hAnsi="Comic Sans MS"/>
        </w:rPr>
        <w:t xml:space="preserve"> if they are</w:t>
      </w:r>
      <w:r w:rsidR="006436BB">
        <w:rPr>
          <w:rFonts w:ascii="Comic Sans MS" w:hAnsi="Comic Sans MS"/>
        </w:rPr>
        <w:t xml:space="preserve"> Community Helpers</w:t>
      </w:r>
      <w:r>
        <w:rPr>
          <w:rFonts w:ascii="Comic Sans MS" w:hAnsi="Comic Sans MS"/>
        </w:rPr>
        <w:t>.</w:t>
      </w:r>
      <w:r w:rsidR="00916F4C">
        <w:rPr>
          <w:rFonts w:ascii="Comic Sans MS" w:hAnsi="Comic Sans MS"/>
        </w:rPr>
        <w:t xml:space="preserve"> </w:t>
      </w:r>
    </w:p>
    <w:p w14:paraId="64493072" w14:textId="7AC01019" w:rsidR="003F6D00" w:rsidRDefault="003F6D00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Kerrin</w:t>
      </w:r>
      <w:proofErr w:type="spellEnd"/>
      <w:r>
        <w:rPr>
          <w:rFonts w:ascii="Comic Sans MS" w:hAnsi="Comic Sans MS"/>
        </w:rPr>
        <w:t xml:space="preserve"> will</w:t>
      </w:r>
      <w:r w:rsidR="00916F4C" w:rsidRPr="003F6D00">
        <w:rPr>
          <w:rFonts w:ascii="Comic Sans MS" w:hAnsi="Comic Sans MS"/>
        </w:rPr>
        <w:t xml:space="preserve"> contact JRM</w:t>
      </w:r>
      <w:r>
        <w:rPr>
          <w:rFonts w:ascii="Comic Sans MS" w:hAnsi="Comic Sans MS"/>
        </w:rPr>
        <w:t xml:space="preserve"> Hauling and Recycling</w:t>
      </w:r>
      <w:r w:rsidR="00254C0D">
        <w:rPr>
          <w:rFonts w:ascii="Comic Sans MS" w:hAnsi="Comic Sans MS"/>
        </w:rPr>
        <w:t>.</w:t>
      </w:r>
    </w:p>
    <w:p w14:paraId="5BD1C0BF" w14:textId="77777777" w:rsidR="003F6D00" w:rsidRDefault="003F6D00" w:rsidP="003F6D00">
      <w:pPr>
        <w:jc w:val="left"/>
        <w:rPr>
          <w:rFonts w:ascii="Comic Sans MS" w:hAnsi="Comic Sans MS"/>
        </w:rPr>
      </w:pPr>
    </w:p>
    <w:p w14:paraId="3FEE9097" w14:textId="57B987A2" w:rsidR="00123B60" w:rsidRPr="003F6D00" w:rsidRDefault="00BC3EA9" w:rsidP="003F6D00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Future Meeting dates</w:t>
      </w:r>
    </w:p>
    <w:p w14:paraId="3861F1B4" w14:textId="6A7EDC8E" w:rsidR="00CA6306" w:rsidRPr="003F6D00" w:rsidRDefault="00BE464F" w:rsidP="003F6D00">
      <w:pPr>
        <w:ind w:firstLine="720"/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The</w:t>
      </w:r>
      <w:r w:rsidR="00BC3EA9" w:rsidRPr="003F6D00">
        <w:rPr>
          <w:rFonts w:ascii="Comic Sans MS" w:hAnsi="Comic Sans MS"/>
        </w:rPr>
        <w:t xml:space="preserve"> next Council</w:t>
      </w:r>
      <w:r w:rsidR="00C50491" w:rsidRPr="003F6D00">
        <w:rPr>
          <w:rFonts w:ascii="Comic Sans MS" w:hAnsi="Comic Sans MS"/>
        </w:rPr>
        <w:t xml:space="preserve"> mee</w:t>
      </w:r>
      <w:r w:rsidR="00577E6F" w:rsidRPr="003F6D00">
        <w:rPr>
          <w:rFonts w:ascii="Comic Sans MS" w:hAnsi="Comic Sans MS"/>
        </w:rPr>
        <w:t>ting will take place on May 11</w:t>
      </w:r>
      <w:r w:rsidR="00BC3EA9" w:rsidRPr="003F6D00">
        <w:rPr>
          <w:rFonts w:ascii="Comic Sans MS" w:hAnsi="Comic Sans MS"/>
        </w:rPr>
        <w:t>, 2017</w:t>
      </w:r>
      <w:r w:rsidR="0094264D" w:rsidRPr="003F6D00">
        <w:rPr>
          <w:rFonts w:ascii="Comic Sans MS" w:hAnsi="Comic Sans MS"/>
        </w:rPr>
        <w:t>.</w:t>
      </w:r>
    </w:p>
    <w:p w14:paraId="20826B8C" w14:textId="77777777" w:rsidR="00CA6306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071D9120" w14:textId="77777777" w:rsidR="003B7927" w:rsidRPr="00DE05B2" w:rsidRDefault="003B7927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46649594" w14:textId="77777777" w:rsidR="00260241" w:rsidRPr="00DE05B2" w:rsidRDefault="00260241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 w:rsidRPr="00DE05B2">
        <w:rPr>
          <w:rFonts w:ascii="Comic Sans MS" w:hAnsi="Comic Sans MS"/>
          <w:b/>
          <w:sz w:val="24"/>
          <w:szCs w:val="24"/>
        </w:rPr>
        <w:t>Meeting Dates:</w:t>
      </w:r>
      <w:r w:rsidRPr="00DE05B2">
        <w:rPr>
          <w:rFonts w:ascii="Comic Sans MS" w:hAnsi="Comic Sans MS"/>
          <w:sz w:val="24"/>
          <w:szCs w:val="24"/>
        </w:rPr>
        <w:t xml:space="preserve"> </w:t>
      </w:r>
      <w:r w:rsidR="00123B60" w:rsidRPr="00DE05B2">
        <w:rPr>
          <w:rFonts w:ascii="Comic Sans MS" w:hAnsi="Comic Sans MS"/>
          <w:sz w:val="24"/>
          <w:szCs w:val="24"/>
        </w:rPr>
        <w:t>2</w:t>
      </w:r>
      <w:r w:rsidRPr="00DE05B2">
        <w:rPr>
          <w:rFonts w:ascii="Comic Sans MS" w:hAnsi="Comic Sans MS"/>
          <w:sz w:val="24"/>
          <w:szCs w:val="24"/>
        </w:rPr>
        <w:t>:</w:t>
      </w:r>
      <w:r w:rsidR="00123B60" w:rsidRPr="00DE05B2">
        <w:rPr>
          <w:rFonts w:ascii="Comic Sans MS" w:hAnsi="Comic Sans MS"/>
          <w:sz w:val="24"/>
          <w:szCs w:val="24"/>
        </w:rPr>
        <w:t>3</w:t>
      </w:r>
      <w:r w:rsidRPr="00DE05B2">
        <w:rPr>
          <w:rFonts w:ascii="Comic Sans MS" w:hAnsi="Comic Sans MS"/>
          <w:sz w:val="24"/>
          <w:szCs w:val="24"/>
        </w:rPr>
        <w:t xml:space="preserve">0 p.m. in the </w:t>
      </w:r>
      <w:r w:rsidR="005A0B86" w:rsidRPr="00DE05B2">
        <w:rPr>
          <w:rFonts w:ascii="Comic Sans MS" w:hAnsi="Comic Sans MS"/>
          <w:sz w:val="24"/>
          <w:szCs w:val="24"/>
        </w:rPr>
        <w:t>ELC</w:t>
      </w:r>
      <w:r w:rsidRPr="00DE05B2"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6D2ACD" w:rsidRPr="00DE05B2" w14:paraId="62A2B554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FB1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October 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35E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November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A496" w14:textId="77777777" w:rsidR="006D2ACD" w:rsidRPr="00710E9C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710E9C">
              <w:rPr>
                <w:rFonts w:ascii="Comic Sans MS" w:hAnsi="Comic Sans MS"/>
                <w:strike/>
                <w:color w:val="000000"/>
              </w:rPr>
              <w:t>January 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D67F" w14:textId="77777777" w:rsidR="006D2ACD" w:rsidRPr="00577E6F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577E6F">
              <w:rPr>
                <w:rFonts w:ascii="Comic Sans MS" w:hAnsi="Comic Sans MS"/>
                <w:strike/>
                <w:color w:val="000000"/>
              </w:rPr>
              <w:t>February 16</w:t>
            </w:r>
          </w:p>
        </w:tc>
      </w:tr>
      <w:tr w:rsidR="006D2ACD" w:rsidRPr="00DE05B2" w14:paraId="6B2A23C9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6A3" w14:textId="77777777" w:rsidR="006D2ACD" w:rsidRPr="00577E6F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577E6F">
              <w:rPr>
                <w:rFonts w:ascii="Comic Sans MS" w:hAnsi="Comic Sans MS"/>
                <w:strike/>
                <w:color w:val="000000"/>
              </w:rPr>
              <w:t>March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9D00" w14:textId="77777777" w:rsidR="006D2ACD" w:rsidRPr="00577E6F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 xml:space="preserve"> May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54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June 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3F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</w:p>
        </w:tc>
      </w:tr>
    </w:tbl>
    <w:p w14:paraId="4AABB3AE" w14:textId="77777777" w:rsidR="00CA6306" w:rsidRPr="00DE05B2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sectPr w:rsidR="00CA6306" w:rsidRPr="00DE05B2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47"/>
    <w:multiLevelType w:val="multilevel"/>
    <w:tmpl w:val="9B3A7E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A46"/>
    <w:multiLevelType w:val="hybridMultilevel"/>
    <w:tmpl w:val="026C4210"/>
    <w:lvl w:ilvl="0" w:tplc="9EEA1104">
      <w:start w:val="5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0DE9"/>
    <w:multiLevelType w:val="multilevel"/>
    <w:tmpl w:val="AAB206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6331"/>
    <w:multiLevelType w:val="hybridMultilevel"/>
    <w:tmpl w:val="BE288558"/>
    <w:lvl w:ilvl="0" w:tplc="45868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A9F"/>
    <w:multiLevelType w:val="hybridMultilevel"/>
    <w:tmpl w:val="AAB20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07BB"/>
    <w:multiLevelType w:val="hybridMultilevel"/>
    <w:tmpl w:val="43C43B0A"/>
    <w:lvl w:ilvl="0" w:tplc="E7126098">
      <w:start w:val="4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0319B9"/>
    <w:multiLevelType w:val="hybridMultilevel"/>
    <w:tmpl w:val="FB243380"/>
    <w:lvl w:ilvl="0" w:tplc="6AE098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2551E3"/>
    <w:multiLevelType w:val="hybridMultilevel"/>
    <w:tmpl w:val="945048A8"/>
    <w:lvl w:ilvl="0" w:tplc="6534D15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A2054A"/>
    <w:multiLevelType w:val="hybridMultilevel"/>
    <w:tmpl w:val="37C26C70"/>
    <w:lvl w:ilvl="0" w:tplc="6534D1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655CDC9A">
      <w:start w:val="1"/>
      <w:numFmt w:val="upperLetter"/>
      <w:lvlText w:val="%2.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E1046"/>
    <w:multiLevelType w:val="hybridMultilevel"/>
    <w:tmpl w:val="A4B43F7E"/>
    <w:lvl w:ilvl="0" w:tplc="C60E9940">
      <w:start w:val="1"/>
      <w:numFmt w:val="upperLetter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20B5950"/>
    <w:multiLevelType w:val="hybridMultilevel"/>
    <w:tmpl w:val="1DDE2A0E"/>
    <w:lvl w:ilvl="0" w:tplc="6534D1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1C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235F4F"/>
    <w:multiLevelType w:val="hybridMultilevel"/>
    <w:tmpl w:val="DC4CDFEA"/>
    <w:lvl w:ilvl="0" w:tplc="379EF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568CD"/>
    <w:multiLevelType w:val="hybridMultilevel"/>
    <w:tmpl w:val="9B3A7E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5FCD"/>
    <w:multiLevelType w:val="hybridMultilevel"/>
    <w:tmpl w:val="57105160"/>
    <w:lvl w:ilvl="0" w:tplc="6534D1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76790"/>
    <w:rsid w:val="000F1235"/>
    <w:rsid w:val="000F1FE6"/>
    <w:rsid w:val="00123B60"/>
    <w:rsid w:val="00155FDB"/>
    <w:rsid w:val="001718B4"/>
    <w:rsid w:val="00176ECB"/>
    <w:rsid w:val="0020061C"/>
    <w:rsid w:val="00210C78"/>
    <w:rsid w:val="00214AE6"/>
    <w:rsid w:val="0021636D"/>
    <w:rsid w:val="0025462E"/>
    <w:rsid w:val="00254C0D"/>
    <w:rsid w:val="00260241"/>
    <w:rsid w:val="00285EDB"/>
    <w:rsid w:val="002A3FC1"/>
    <w:rsid w:val="002C2FEF"/>
    <w:rsid w:val="00304AAC"/>
    <w:rsid w:val="00323E3E"/>
    <w:rsid w:val="003577D7"/>
    <w:rsid w:val="003B7927"/>
    <w:rsid w:val="003E53D7"/>
    <w:rsid w:val="003F6284"/>
    <w:rsid w:val="003F6D00"/>
    <w:rsid w:val="00405797"/>
    <w:rsid w:val="004224F0"/>
    <w:rsid w:val="00425923"/>
    <w:rsid w:val="004771EF"/>
    <w:rsid w:val="00492FBE"/>
    <w:rsid w:val="004D4C08"/>
    <w:rsid w:val="005001E1"/>
    <w:rsid w:val="00513A44"/>
    <w:rsid w:val="005267F5"/>
    <w:rsid w:val="00530FB0"/>
    <w:rsid w:val="00565BFF"/>
    <w:rsid w:val="00577E6F"/>
    <w:rsid w:val="005A0B86"/>
    <w:rsid w:val="005F61DE"/>
    <w:rsid w:val="006202FB"/>
    <w:rsid w:val="006436BB"/>
    <w:rsid w:val="0065510F"/>
    <w:rsid w:val="0068700F"/>
    <w:rsid w:val="006D2ACD"/>
    <w:rsid w:val="00710E9C"/>
    <w:rsid w:val="00723B39"/>
    <w:rsid w:val="007E0FC2"/>
    <w:rsid w:val="00820A63"/>
    <w:rsid w:val="00885719"/>
    <w:rsid w:val="00897C29"/>
    <w:rsid w:val="008B212A"/>
    <w:rsid w:val="00916F4C"/>
    <w:rsid w:val="00927FF1"/>
    <w:rsid w:val="0094264D"/>
    <w:rsid w:val="009509F8"/>
    <w:rsid w:val="009B532F"/>
    <w:rsid w:val="009E017E"/>
    <w:rsid w:val="00A02951"/>
    <w:rsid w:val="00A0708B"/>
    <w:rsid w:val="00A104E8"/>
    <w:rsid w:val="00A2695E"/>
    <w:rsid w:val="00A979A7"/>
    <w:rsid w:val="00AE4999"/>
    <w:rsid w:val="00B125DC"/>
    <w:rsid w:val="00B21AD1"/>
    <w:rsid w:val="00B30F99"/>
    <w:rsid w:val="00BC3EA9"/>
    <w:rsid w:val="00BE464F"/>
    <w:rsid w:val="00C119B3"/>
    <w:rsid w:val="00C50491"/>
    <w:rsid w:val="00C60637"/>
    <w:rsid w:val="00CA6306"/>
    <w:rsid w:val="00CE731A"/>
    <w:rsid w:val="00CF6294"/>
    <w:rsid w:val="00D15598"/>
    <w:rsid w:val="00D75018"/>
    <w:rsid w:val="00DA37D2"/>
    <w:rsid w:val="00DC1EBE"/>
    <w:rsid w:val="00DE05B2"/>
    <w:rsid w:val="00EC7CA1"/>
    <w:rsid w:val="00EF64EA"/>
    <w:rsid w:val="00F16B40"/>
    <w:rsid w:val="00F373D2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3</cp:revision>
  <dcterms:created xsi:type="dcterms:W3CDTF">2017-04-07T15:01:00Z</dcterms:created>
  <dcterms:modified xsi:type="dcterms:W3CDTF">2017-04-07T15:03:00Z</dcterms:modified>
</cp:coreProperties>
</file>